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28D6" w14:textId="77777777" w:rsidR="00EA76A3" w:rsidRPr="00EA76A3" w:rsidRDefault="00EA76A3" w:rsidP="00EA76A3">
      <w:pPr>
        <w:widowControl/>
        <w:spacing w:before="117" w:after="117" w:line="336" w:lineRule="atLeast"/>
        <w:rPr>
          <w:rFonts w:ascii="ABC Diatype Rounded Heavy" w:eastAsia="HelveticaNeue" w:hAnsi="ABC Diatype Rounded Heavy" w:cs="HelveticaNeue"/>
          <w:color w:val="000000"/>
          <w:sz w:val="44"/>
          <w:szCs w:val="42"/>
          <w:lang w:val="fr-FR"/>
        </w:rPr>
      </w:pPr>
      <w:r w:rsidRPr="00EA76A3">
        <w:rPr>
          <w:rFonts w:ascii="ABC Diatype Rounded Heavy" w:eastAsia="HelveticaNeue" w:hAnsi="ABC Diatype Rounded Heavy" w:cs="HelveticaNeue"/>
          <w:color w:val="000000"/>
          <w:sz w:val="44"/>
          <w:szCs w:val="42"/>
          <w:lang w:val="fr-FR"/>
        </w:rPr>
        <w:t>Jon Batiste</w:t>
      </w:r>
    </w:p>
    <w:p w14:paraId="0DE37A61" w14:textId="074834C6" w:rsidR="00976746" w:rsidRPr="004614F3" w:rsidRDefault="00976746" w:rsidP="00353D04">
      <w:pPr>
        <w:widowControl/>
        <w:spacing w:before="117" w:after="117" w:line="336" w:lineRule="atLeast"/>
        <w:jc w:val="both"/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</w:pP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On se souvient encore de son incroyable performance chez lui, en Louisiane, lorsqu’il a été choisi pour chanter l’hymne national américain lors du Super Bowl 2025. Jon Batiste est un phénomène, issu d’une illustre famille de </w:t>
      </w:r>
      <w:r w:rsidR="003D577A"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L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a Nouvelle</w:t>
      </w:r>
      <w:r w:rsidR="003D577A"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-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Orléans : pianiste</w:t>
      </w:r>
      <w:r w:rsidR="00C34E52"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, 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chanteur</w:t>
      </w:r>
      <w:r w:rsidR="00C34E52"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, 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compositeur</w:t>
      </w:r>
      <w:r w:rsidR="00C34E52"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, 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chef d’orchestre surdoué que le grand public a découvert à la télé américaine, où il emmenait avec sa folle énergie le </w:t>
      </w:r>
      <w:r w:rsidRPr="004614F3">
        <w:rPr>
          <w:rFonts w:ascii="ABC Diatype Rounded" w:eastAsia="HelveticaNeue" w:hAnsi="ABC Diatype Rounded" w:cs="HelveticaNeue"/>
          <w:i/>
          <w:iCs/>
          <w:color w:val="000000"/>
          <w:sz w:val="20"/>
          <w:szCs w:val="20"/>
          <w:lang w:val="fr-FR"/>
        </w:rPr>
        <w:t>band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 dans le </w:t>
      </w:r>
      <w:proofErr w:type="spellStart"/>
      <w:r w:rsidRPr="004614F3">
        <w:rPr>
          <w:rFonts w:ascii="ABC Diatype Rounded" w:eastAsia="HelveticaNeue" w:hAnsi="ABC Diatype Rounded" w:cs="HelveticaNeue"/>
          <w:i/>
          <w:iCs/>
          <w:color w:val="000000"/>
          <w:sz w:val="20"/>
          <w:szCs w:val="20"/>
          <w:lang w:val="fr-FR"/>
        </w:rPr>
        <w:t>Late</w:t>
      </w:r>
      <w:proofErr w:type="spellEnd"/>
      <w:r w:rsidRPr="004614F3">
        <w:rPr>
          <w:rFonts w:ascii="ABC Diatype Rounded" w:eastAsia="HelveticaNeue" w:hAnsi="ABC Diatype Rounded" w:cs="HelveticaNeue"/>
          <w:i/>
          <w:iCs/>
          <w:color w:val="000000"/>
          <w:sz w:val="20"/>
          <w:szCs w:val="20"/>
          <w:lang w:val="fr-FR"/>
        </w:rPr>
        <w:t xml:space="preserve"> Show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 de Steven Colbert, collaborateur de la star Beyoncé et star à son tour, déjà récompensé de </w:t>
      </w:r>
      <w:r w:rsidR="006373F8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huit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 </w:t>
      </w:r>
      <w:proofErr w:type="spellStart"/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Grammy</w:t>
      </w:r>
      <w:proofErr w:type="spellEnd"/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 Awards alors qu’il n’a pas encore quarante ans ! Un artiste complet qui peut aussi ajouter un Oscar à sa collection de récompenses pour la musique du film animé </w:t>
      </w:r>
      <w:r w:rsidRPr="004614F3">
        <w:rPr>
          <w:rFonts w:ascii="ABC Diatype Rounded" w:eastAsia="HelveticaNeue" w:hAnsi="ABC Diatype Rounded" w:cs="HelveticaNeue"/>
          <w:i/>
          <w:iCs/>
          <w:color w:val="000000"/>
          <w:sz w:val="20"/>
          <w:szCs w:val="20"/>
          <w:lang w:val="fr-FR"/>
        </w:rPr>
        <w:t>Soul</w:t>
      </w:r>
      <w:r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>. Bref, c’est plus qu’une joie de l’accueillir en exclusivité à Jazz à Vienne pour sa première prestation dans un festival français et sa première date en dehors de Paris.</w:t>
      </w:r>
      <w:r w:rsidR="00F07777" w:rsidRPr="004614F3">
        <w:rPr>
          <w:rFonts w:ascii="ABC Diatype Rounded" w:eastAsia="HelveticaNeue" w:hAnsi="ABC Diatype Rounded" w:cs="HelveticaNeue"/>
          <w:color w:val="000000"/>
          <w:sz w:val="20"/>
          <w:szCs w:val="20"/>
          <w:lang w:val="fr-FR"/>
        </w:rPr>
        <w:t xml:space="preserve"> Et l’on ne sait pas encore ce qui nous séduira le plus : son extraordinaire virtuosité de pianiste, la fascinante souplesse de sa voix ou son incroyable présence scénique !</w:t>
      </w:r>
    </w:p>
    <w:sectPr w:rsidR="00976746" w:rsidRPr="004614F3" w:rsidSect="009A2E51">
      <w:pgSz w:w="11906" w:h="16838"/>
      <w:pgMar w:top="720" w:right="720" w:bottom="720" w:left="72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HelveticaNeue">
    <w:altName w:val="Arial"/>
    <w:charset w:val="00"/>
    <w:family w:val="auto"/>
    <w:pitch w:val="default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3556"/>
    <w:rsid w:val="001945C5"/>
    <w:rsid w:val="00252F15"/>
    <w:rsid w:val="00353D04"/>
    <w:rsid w:val="003D577A"/>
    <w:rsid w:val="003E221B"/>
    <w:rsid w:val="003F74D5"/>
    <w:rsid w:val="004614F3"/>
    <w:rsid w:val="006373F8"/>
    <w:rsid w:val="007C5F96"/>
    <w:rsid w:val="00976746"/>
    <w:rsid w:val="00993556"/>
    <w:rsid w:val="009A2E51"/>
    <w:rsid w:val="00B50FCC"/>
    <w:rsid w:val="00C34E52"/>
    <w:rsid w:val="00E1442F"/>
    <w:rsid w:val="00EA76A3"/>
    <w:rsid w:val="00F0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35794"/>
  <w15:docId w15:val="{B0EA21B7-6418-4C60-964D-F83A9D13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extBody">
    <w:name w:val="Text Body"/>
    <w:basedOn w:val="Normal"/>
    <w:qFormat/>
  </w:style>
  <w:style w:type="paragraph" w:customStyle="1" w:styleId="TableContents">
    <w:name w:val="Table Contents"/>
    <w:basedOn w:val="TextBody"/>
    <w:qFormat/>
  </w:style>
  <w:style w:type="paragraph" w:customStyle="1" w:styleId="TableHeading">
    <w:name w:val="Table Heading"/>
    <w:basedOn w:val="TableContents"/>
    <w:qFormat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styleId="Notedebasdepage">
    <w:name w:val="footnote text"/>
    <w:basedOn w:val="Normal"/>
  </w:style>
  <w:style w:type="paragraph" w:styleId="Notedefin">
    <w:name w:val="endnote text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DA9B-E8C9-48F8-BBC6-72BAA3132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886</Characters>
  <Application>Microsoft Office Word</Application>
  <DocSecurity>0</DocSecurity>
  <Lines>7</Lines>
  <Paragraphs>2</Paragraphs>
  <ScaleCrop>false</ScaleCrop>
  <Company>Cybele Production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HELAINE Louis</cp:lastModifiedBy>
  <cp:revision>16</cp:revision>
  <dcterms:created xsi:type="dcterms:W3CDTF">2026-01-19T18:45:00Z</dcterms:created>
  <dcterms:modified xsi:type="dcterms:W3CDTF">2026-02-03T13:31:00Z</dcterms:modified>
  <dc:language>en-US</dc:language>
</cp:coreProperties>
</file>